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0"/>
          <w:szCs w:val="20"/>
        </w:rPr>
      </w:pPr>
      <w:r w:rsidRPr="0024657D">
        <w:rPr>
          <w:rFonts w:ascii="Rockwell" w:hAnsi="Rockwell" w:cs="Rockwel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9264" behindDoc="0" locked="0" layoutInCell="1" allowOverlap="1" wp14:anchorId="7A049869" wp14:editId="1D57F5A0">
            <wp:simplePos x="0" y="0"/>
            <wp:positionH relativeFrom="column">
              <wp:posOffset>2329815</wp:posOffset>
            </wp:positionH>
            <wp:positionV relativeFrom="paragraph">
              <wp:posOffset>61595</wp:posOffset>
            </wp:positionV>
            <wp:extent cx="930275" cy="90233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219">
        <w:rPr>
          <w:rFonts w:ascii="Calibri" w:eastAsia="Calibri" w:hAnsi="Calibri" w:cs="Times New Roman"/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5276A9CE" wp14:editId="2D5D23E5">
            <wp:simplePos x="0" y="0"/>
            <wp:positionH relativeFrom="margin">
              <wp:align>left</wp:align>
            </wp:positionH>
            <wp:positionV relativeFrom="margin">
              <wp:posOffset>-13970</wp:posOffset>
            </wp:positionV>
            <wp:extent cx="985520" cy="939165"/>
            <wp:effectExtent l="0" t="0" r="0" b="0"/>
            <wp:wrapSquare wrapText="bothSides"/>
            <wp:docPr id="2" name="Imagen 2" descr="LOGO 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Rockwell"/>
          <w:color w:val="000000"/>
          <w:sz w:val="20"/>
          <w:szCs w:val="20"/>
        </w:rPr>
        <w:br w:type="textWrapping" w:clear="all"/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>REPUBLICA DOMINICANA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  <w:sz w:val="20"/>
          <w:szCs w:val="2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-Bold" w:hAnsi="Rockwell-Bold" w:cs="Rockwell-Bold"/>
          <w:b/>
          <w:bCs/>
          <w:color w:val="000000"/>
          <w:sz w:val="28"/>
          <w:szCs w:val="28"/>
        </w:rPr>
      </w:pPr>
      <w:r>
        <w:rPr>
          <w:rFonts w:ascii="Rockwell-Bold" w:hAnsi="Rockwell-Bold" w:cs="Rockwell-Bold"/>
          <w:b/>
          <w:bCs/>
          <w:color w:val="000000"/>
          <w:sz w:val="28"/>
          <w:szCs w:val="28"/>
        </w:rPr>
        <w:t>Servicio Regional de Salud Cibao Occidental R-7</w:t>
      </w:r>
    </w:p>
    <w:p w:rsidR="009E5880" w:rsidRDefault="009E5880" w:rsidP="00C9636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C96364" w:rsidRDefault="00C96364" w:rsidP="00C9636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  <w:r>
        <w:rPr>
          <w:rFonts w:ascii="Rockwell-Bold" w:hAnsi="Rockwell-Bold" w:cs="Rockwell-Bold"/>
          <w:b/>
          <w:bCs/>
          <w:color w:val="000000"/>
        </w:rPr>
        <w:t xml:space="preserve">SORTEO DE OBRAS 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85631C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 xml:space="preserve">Durante el mes de </w:t>
      </w:r>
      <w:r w:rsidR="003470D3" w:rsidRPr="003470D3">
        <w:rPr>
          <w:rFonts w:ascii="Rockwell" w:hAnsi="Rockwell" w:cs="Rockwell"/>
          <w:color w:val="000000"/>
        </w:rPr>
        <w:t>diciembre</w:t>
      </w:r>
      <w:bookmarkStart w:id="0" w:name="_GoBack"/>
      <w:bookmarkEnd w:id="0"/>
      <w:r w:rsidR="00597110">
        <w:rPr>
          <w:rFonts w:ascii="Rockwell" w:hAnsi="Rockwell" w:cs="Rockwell"/>
          <w:color w:val="000000"/>
        </w:rPr>
        <w:t xml:space="preserve"> </w:t>
      </w:r>
      <w:r w:rsidR="00597110">
        <w:rPr>
          <w:rFonts w:ascii="Rockwell" w:hAnsi="Rockwell" w:cs="Rockwell"/>
          <w:color w:val="222222"/>
        </w:rPr>
        <w:t>2021</w:t>
      </w:r>
      <w:r w:rsidR="003D4E5A">
        <w:rPr>
          <w:rFonts w:ascii="Rockwell" w:hAnsi="Rockwell" w:cs="Rockwell"/>
          <w:color w:val="222222"/>
        </w:rPr>
        <w:t xml:space="preserve">, </w:t>
      </w:r>
      <w:r w:rsidR="009E5880">
        <w:rPr>
          <w:rFonts w:ascii="Rockwell" w:hAnsi="Rockwell" w:cs="Rockwell"/>
          <w:color w:val="000000"/>
        </w:rPr>
        <w:t xml:space="preserve"> no se realizó ningún proceso de Sorteo de Obras</w:t>
      </w:r>
      <w:r w:rsidR="003D4E5A">
        <w:rPr>
          <w:rFonts w:ascii="Rockwell" w:hAnsi="Rockwell" w:cs="Rockwell"/>
          <w:color w:val="000000"/>
        </w:rPr>
        <w:t xml:space="preserve"> en el SRSCO.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Para más información, contáctenos: Oficina de Acceso a la Información.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  <w:r>
        <w:rPr>
          <w:rFonts w:ascii="Rockwell-Bold" w:hAnsi="Rockwell-Bold" w:cs="Rockwell-Bold"/>
          <w:b/>
          <w:bCs/>
          <w:color w:val="000000"/>
        </w:rPr>
        <w:t>Responsable de Acceso a la Información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1063C7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 xml:space="preserve">Licdo. Pablo Santos Henríquez Valerio </w:t>
      </w:r>
      <w:r w:rsidR="009E5880">
        <w:rPr>
          <w:rFonts w:ascii="Rockwell" w:hAnsi="Rockwell" w:cs="Rockwell"/>
          <w:color w:val="000000"/>
        </w:rPr>
        <w:t xml:space="preserve"> 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A0308D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809-572-8286 ext. 225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3470D3" w:rsidP="009E5880">
      <w:pPr>
        <w:autoSpaceDE w:val="0"/>
        <w:autoSpaceDN w:val="0"/>
        <w:adjustRightInd w:val="0"/>
        <w:spacing w:after="0" w:line="240" w:lineRule="auto"/>
        <w:rPr>
          <w:rStyle w:val="Hipervnculo"/>
          <w:rFonts w:ascii="Rockwell" w:hAnsi="Rockwell" w:cs="Rockwell"/>
        </w:rPr>
      </w:pPr>
      <w:hyperlink r:id="rId6" w:history="1">
        <w:r w:rsidR="009E5880" w:rsidRPr="004619A0">
          <w:rPr>
            <w:rStyle w:val="Hipervnculo"/>
            <w:rFonts w:ascii="Rockwell" w:hAnsi="Rockwell" w:cs="Rockwell"/>
          </w:rPr>
          <w:t>oai@srscibaooccidental.gob.do</w:t>
        </w:r>
      </w:hyperlink>
    </w:p>
    <w:p w:rsidR="007E0921" w:rsidRDefault="007E0921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Horario: Lunes a Viernes de 8:00 a.m. a 4:00 p.m.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r>
        <w:rPr>
          <w:rFonts w:ascii="Rockwell" w:hAnsi="Rockwell" w:cs="Rockwell"/>
          <w:color w:val="000000"/>
        </w:rPr>
        <w:t>Dirección: calle Duarte No. 125 Mao, Valverde. R.D.</w:t>
      </w:r>
    </w:p>
    <w:p w:rsidR="002C046B" w:rsidRDefault="002C046B"/>
    <w:sectPr w:rsidR="002C0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0"/>
    <w:rsid w:val="001063C7"/>
    <w:rsid w:val="00114FFC"/>
    <w:rsid w:val="00167C6D"/>
    <w:rsid w:val="00172BBF"/>
    <w:rsid w:val="001D5A2A"/>
    <w:rsid w:val="00223344"/>
    <w:rsid w:val="002A4CFF"/>
    <w:rsid w:val="002C046B"/>
    <w:rsid w:val="003470D3"/>
    <w:rsid w:val="003D4E5A"/>
    <w:rsid w:val="00446878"/>
    <w:rsid w:val="00462A9A"/>
    <w:rsid w:val="004D6052"/>
    <w:rsid w:val="00597110"/>
    <w:rsid w:val="005F7699"/>
    <w:rsid w:val="006D1D3C"/>
    <w:rsid w:val="007E0921"/>
    <w:rsid w:val="0085631C"/>
    <w:rsid w:val="009B4E12"/>
    <w:rsid w:val="009B593A"/>
    <w:rsid w:val="009E5880"/>
    <w:rsid w:val="00A0308D"/>
    <w:rsid w:val="00A268BE"/>
    <w:rsid w:val="00C96364"/>
    <w:rsid w:val="00D659E7"/>
    <w:rsid w:val="00D679C1"/>
    <w:rsid w:val="00E81112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3A83BF-F27E-4003-989A-66FCD84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i@srscibaooccidental.gob.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OAI</cp:lastModifiedBy>
  <cp:revision>29</cp:revision>
  <cp:lastPrinted>2021-04-20T10:54:00Z</cp:lastPrinted>
  <dcterms:created xsi:type="dcterms:W3CDTF">2019-04-09T12:47:00Z</dcterms:created>
  <dcterms:modified xsi:type="dcterms:W3CDTF">2022-01-06T13:32:00Z</dcterms:modified>
</cp:coreProperties>
</file>